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8F73F8" w:rsidRDefault="00817235" w:rsidP="00817235">
      <w:pPr>
        <w:rPr>
          <w:rFonts w:ascii="Times New Roman" w:hAnsi="Times New Roman" w:cs="Times New Roman"/>
        </w:rPr>
      </w:pPr>
    </w:p>
    <w:p w14:paraId="4FA996CD" w14:textId="41AAFBAD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Date:</w:t>
      </w:r>
      <w:r w:rsidRPr="008F73F8">
        <w:rPr>
          <w:rFonts w:ascii="Times New Roman" w:hAnsi="Times New Roman" w:cs="Times New Roman"/>
        </w:rPr>
        <w:tab/>
      </w:r>
      <w:r w:rsidRPr="008F73F8">
        <w:rPr>
          <w:rFonts w:ascii="Times New Roman" w:hAnsi="Times New Roman" w:cs="Times New Roman"/>
        </w:rPr>
        <w:tab/>
        <w:t xml:space="preserve">Tuesday, </w:t>
      </w:r>
      <w:r w:rsidR="009060B4">
        <w:rPr>
          <w:rFonts w:ascii="Times New Roman" w:hAnsi="Times New Roman" w:cs="Times New Roman"/>
        </w:rPr>
        <w:t>June 15</w:t>
      </w:r>
      <w:r w:rsidR="0093044A" w:rsidRPr="008F73F8">
        <w:rPr>
          <w:rFonts w:ascii="Times New Roman" w:hAnsi="Times New Roman" w:cs="Times New Roman"/>
        </w:rPr>
        <w:t>,</w:t>
      </w:r>
      <w:r w:rsidR="00E11FA2" w:rsidRPr="008F73F8">
        <w:rPr>
          <w:rFonts w:ascii="Times New Roman" w:hAnsi="Times New Roman" w:cs="Times New Roman"/>
        </w:rPr>
        <w:t xml:space="preserve"> 202</w:t>
      </w:r>
      <w:r w:rsidR="002E65FD" w:rsidRPr="008F73F8">
        <w:rPr>
          <w:rFonts w:ascii="Times New Roman" w:hAnsi="Times New Roman" w:cs="Times New Roman"/>
        </w:rPr>
        <w:t>1</w:t>
      </w:r>
    </w:p>
    <w:p w14:paraId="3F290F47" w14:textId="30452E76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Time:</w:t>
      </w:r>
      <w:r w:rsidRPr="008F73F8">
        <w:rPr>
          <w:rFonts w:ascii="Times New Roman" w:hAnsi="Times New Roman" w:cs="Times New Roman"/>
        </w:rPr>
        <w:tab/>
      </w:r>
      <w:r w:rsidRPr="008F73F8">
        <w:rPr>
          <w:rFonts w:ascii="Times New Roman" w:hAnsi="Times New Roman" w:cs="Times New Roman"/>
        </w:rPr>
        <w:tab/>
      </w:r>
      <w:r w:rsidR="00921CA2" w:rsidRPr="008F73F8">
        <w:rPr>
          <w:rFonts w:ascii="Times New Roman" w:hAnsi="Times New Roman" w:cs="Times New Roman"/>
        </w:rPr>
        <w:t xml:space="preserve">Consecutive After </w:t>
      </w:r>
      <w:r w:rsidR="00D16752" w:rsidRPr="008F73F8">
        <w:rPr>
          <w:rFonts w:ascii="Times New Roman" w:hAnsi="Times New Roman" w:cs="Times New Roman"/>
        </w:rPr>
        <w:t>Law Enforcement</w:t>
      </w:r>
    </w:p>
    <w:p w14:paraId="380B0885" w14:textId="27C2CAD7" w:rsidR="00817235" w:rsidRPr="008F73F8" w:rsidRDefault="0081723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Location: </w:t>
      </w:r>
      <w:r w:rsidRPr="008F73F8">
        <w:rPr>
          <w:rFonts w:ascii="Times New Roman" w:hAnsi="Times New Roman" w:cs="Times New Roman"/>
        </w:rPr>
        <w:tab/>
      </w:r>
      <w:r w:rsidR="001C0AF6" w:rsidRPr="001C0AF6">
        <w:rPr>
          <w:rFonts w:ascii="Times New Roman" w:hAnsi="Times New Roman" w:cs="Times New Roman"/>
        </w:rPr>
        <w:t>Bedford County Business Complex Center, 1st Floor Conference Room</w:t>
      </w:r>
    </w:p>
    <w:p w14:paraId="24E481B6" w14:textId="77777777" w:rsidR="00817235" w:rsidRPr="008F73F8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296CDE7F" w:rsidR="00B219D5" w:rsidRPr="008F73F8" w:rsidRDefault="000D7EEC" w:rsidP="00817235">
      <w:pPr>
        <w:rPr>
          <w:rFonts w:ascii="Times New Roman" w:hAnsi="Times New Roman" w:cs="Times New Roman"/>
          <w:u w:val="single"/>
        </w:rPr>
      </w:pPr>
      <w:r w:rsidRPr="008F73F8">
        <w:rPr>
          <w:rFonts w:ascii="Times New Roman" w:hAnsi="Times New Roman" w:cs="Times New Roman"/>
          <w:u w:val="single"/>
        </w:rPr>
        <w:t>Courthouse and Property</w:t>
      </w:r>
      <w:r w:rsidR="00B219D5" w:rsidRPr="008F73F8">
        <w:rPr>
          <w:rFonts w:ascii="Times New Roman" w:hAnsi="Times New Roman" w:cs="Times New Roman"/>
          <w:u w:val="single"/>
        </w:rPr>
        <w:t xml:space="preserve"> Committee Members</w:t>
      </w:r>
    </w:p>
    <w:p w14:paraId="4DE25D19" w14:textId="4AEB8720" w:rsidR="00B219D5" w:rsidRPr="008F73F8" w:rsidRDefault="00B219D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Julie Sanders</w:t>
      </w:r>
      <w:r w:rsidRPr="008F73F8">
        <w:rPr>
          <w:rFonts w:ascii="Times New Roman" w:hAnsi="Times New Roman" w:cs="Times New Roman"/>
        </w:rPr>
        <w:t>, Chair</w:t>
      </w:r>
    </w:p>
    <w:p w14:paraId="1D18503D" w14:textId="089F6ED7" w:rsidR="00921CA2" w:rsidRPr="008F73F8" w:rsidRDefault="00921CA2" w:rsidP="00921CA2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Jeff Sweeney, Co-Chair</w:t>
      </w:r>
    </w:p>
    <w:p w14:paraId="760FA33D" w14:textId="283DF22C" w:rsidR="00921CA2" w:rsidRPr="008F73F8" w:rsidRDefault="00921CA2" w:rsidP="00921CA2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Brian Farris</w:t>
      </w:r>
    </w:p>
    <w:p w14:paraId="6AA85314" w14:textId="40AA0C52" w:rsidR="00B219D5" w:rsidRPr="008F73F8" w:rsidRDefault="00D16752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Commissioner Chasity Gunn</w:t>
      </w:r>
    </w:p>
    <w:p w14:paraId="5D8F91F2" w14:textId="3D09E312" w:rsidR="00B219D5" w:rsidRPr="008F73F8" w:rsidRDefault="00B219D5" w:rsidP="00817235">
      <w:p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Commissioner </w:t>
      </w:r>
      <w:r w:rsidR="00D16752" w:rsidRPr="008F73F8">
        <w:rPr>
          <w:rFonts w:ascii="Times New Roman" w:hAnsi="Times New Roman" w:cs="Times New Roman"/>
        </w:rPr>
        <w:t>Brent Smith</w:t>
      </w:r>
    </w:p>
    <w:p w14:paraId="0B25564C" w14:textId="326C504A" w:rsidR="00B219D5" w:rsidRPr="008F73F8" w:rsidRDefault="00B219D5" w:rsidP="00B219D5">
      <w:pPr>
        <w:rPr>
          <w:rFonts w:ascii="Times New Roman" w:hAnsi="Times New Roman" w:cs="Times New Roman"/>
          <w:sz w:val="22"/>
          <w:szCs w:val="22"/>
        </w:rPr>
      </w:pPr>
    </w:p>
    <w:p w14:paraId="4AD2080E" w14:textId="7E27F8BB" w:rsidR="00B219D5" w:rsidRPr="008F73F8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8F73F8">
        <w:rPr>
          <w:rFonts w:ascii="Times New Roman" w:hAnsi="Times New Roman" w:cs="Times New Roman"/>
          <w:b/>
          <w:bCs/>
          <w:u w:val="single"/>
        </w:rPr>
        <w:t>AGENDA</w:t>
      </w:r>
    </w:p>
    <w:p w14:paraId="04FA041F" w14:textId="77777777" w:rsidR="00041FE7" w:rsidRPr="008F73F8" w:rsidRDefault="00041FE7" w:rsidP="00041FE7">
      <w:pPr>
        <w:jc w:val="both"/>
        <w:rPr>
          <w:rFonts w:ascii="Times New Roman" w:hAnsi="Times New Roman" w:cs="Times New Roman"/>
        </w:rPr>
      </w:pPr>
      <w:bookmarkStart w:id="0" w:name="_Hlk23412060"/>
    </w:p>
    <w:p w14:paraId="5E7FB6C4" w14:textId="35E45D36" w:rsidR="00B219D5" w:rsidRPr="008F73F8" w:rsidRDefault="00041FE7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Call Meeting to Order</w:t>
      </w:r>
    </w:p>
    <w:p w14:paraId="64936F64" w14:textId="3A95048F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Prayer</w:t>
      </w:r>
    </w:p>
    <w:p w14:paraId="072548A4" w14:textId="7EA520A1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Roll Call</w:t>
      </w:r>
    </w:p>
    <w:p w14:paraId="2C4EFCD9" w14:textId="0690DDA9" w:rsidR="0093044A" w:rsidRPr="008F73F8" w:rsidRDefault="0093044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Approval of </w:t>
      </w:r>
      <w:r w:rsidR="009060B4">
        <w:rPr>
          <w:rFonts w:ascii="Times New Roman" w:hAnsi="Times New Roman" w:cs="Times New Roman"/>
        </w:rPr>
        <w:t>May 18</w:t>
      </w:r>
      <w:r w:rsidRPr="008F73F8">
        <w:rPr>
          <w:rFonts w:ascii="Times New Roman" w:hAnsi="Times New Roman" w:cs="Times New Roman"/>
        </w:rPr>
        <w:t>, 2021 Courthouse &amp; Property Committee minutes</w:t>
      </w:r>
    </w:p>
    <w:p w14:paraId="5B0158B6" w14:textId="4F191F41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Zoning &amp; Planning Department Report</w:t>
      </w:r>
      <w:r w:rsidR="000741FE" w:rsidRPr="008F73F8">
        <w:rPr>
          <w:rFonts w:ascii="Times New Roman" w:hAnsi="Times New Roman" w:cs="Times New Roman"/>
        </w:rPr>
        <w:t xml:space="preserve"> – </w:t>
      </w:r>
      <w:r w:rsidR="00AF337B" w:rsidRPr="00AF337B">
        <w:rPr>
          <w:rFonts w:ascii="Times New Roman" w:hAnsi="Times New Roman" w:cs="Times New Roman"/>
          <w:i/>
          <w:iCs/>
        </w:rPr>
        <w:t>Report enclosed</w:t>
      </w:r>
    </w:p>
    <w:p w14:paraId="5DB5369A" w14:textId="7C51DCFA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IT Department Report</w:t>
      </w:r>
      <w:r w:rsidR="008856AC" w:rsidRPr="008F73F8">
        <w:rPr>
          <w:rFonts w:ascii="Times New Roman" w:hAnsi="Times New Roman" w:cs="Times New Roman"/>
        </w:rPr>
        <w:t xml:space="preserve"> – </w:t>
      </w:r>
    </w:p>
    <w:p w14:paraId="0BFC8EC9" w14:textId="5B5177F5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Fire Department Report</w:t>
      </w:r>
      <w:r w:rsidR="005A2CDE" w:rsidRPr="008F73F8">
        <w:rPr>
          <w:rFonts w:ascii="Times New Roman" w:hAnsi="Times New Roman" w:cs="Times New Roman"/>
        </w:rPr>
        <w:t xml:space="preserve"> – </w:t>
      </w:r>
      <w:r w:rsidR="005A2CDE" w:rsidRPr="008F73F8">
        <w:rPr>
          <w:rFonts w:ascii="Times New Roman" w:hAnsi="Times New Roman" w:cs="Times New Roman"/>
          <w:i/>
          <w:iCs/>
        </w:rPr>
        <w:t>Report enclosed</w:t>
      </w:r>
    </w:p>
    <w:p w14:paraId="72FE6A84" w14:textId="50F59402" w:rsidR="00B219D5" w:rsidRPr="008F73F8" w:rsidRDefault="00D1675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911 Communications Director Report </w:t>
      </w:r>
      <w:r w:rsidR="005A2CDE" w:rsidRPr="008F73F8">
        <w:rPr>
          <w:rFonts w:ascii="Times New Roman" w:hAnsi="Times New Roman" w:cs="Times New Roman"/>
        </w:rPr>
        <w:t xml:space="preserve">– </w:t>
      </w:r>
      <w:r w:rsidR="005A2CDE" w:rsidRPr="008F73F8">
        <w:rPr>
          <w:rFonts w:ascii="Times New Roman" w:hAnsi="Times New Roman" w:cs="Times New Roman"/>
          <w:i/>
          <w:iCs/>
        </w:rPr>
        <w:t>Report enclosed</w:t>
      </w:r>
    </w:p>
    <w:p w14:paraId="783BE338" w14:textId="2FBED5EB" w:rsidR="006C7BD0" w:rsidRPr="008F73F8" w:rsidRDefault="006C7BD0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 xml:space="preserve">GIS/Media Director – </w:t>
      </w:r>
      <w:r w:rsidRPr="008F73F8">
        <w:rPr>
          <w:rFonts w:ascii="Times New Roman" w:hAnsi="Times New Roman" w:cs="Times New Roman"/>
          <w:i/>
          <w:iCs/>
        </w:rPr>
        <w:t xml:space="preserve">Report </w:t>
      </w:r>
      <w:r w:rsidR="00A214E6" w:rsidRPr="008F73F8">
        <w:rPr>
          <w:rFonts w:ascii="Times New Roman" w:hAnsi="Times New Roman" w:cs="Times New Roman"/>
          <w:i/>
          <w:iCs/>
        </w:rPr>
        <w:t>enclosed</w:t>
      </w:r>
      <w:r w:rsidRPr="008F73F8">
        <w:rPr>
          <w:rFonts w:ascii="Times New Roman" w:hAnsi="Times New Roman" w:cs="Times New Roman"/>
        </w:rPr>
        <w:t xml:space="preserve"> </w:t>
      </w:r>
    </w:p>
    <w:p w14:paraId="55856888" w14:textId="5A0254C7" w:rsidR="00981EB2" w:rsidRDefault="00B219D5" w:rsidP="0098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Old Business</w:t>
      </w:r>
      <w:r w:rsidR="00981EB2">
        <w:rPr>
          <w:rFonts w:ascii="Times New Roman" w:hAnsi="Times New Roman" w:cs="Times New Roman"/>
        </w:rPr>
        <w:t xml:space="preserve"> </w:t>
      </w:r>
    </w:p>
    <w:p w14:paraId="20CB1DDD" w14:textId="4803D168" w:rsidR="00BF5FEB" w:rsidRPr="00981EB2" w:rsidRDefault="00B219D5" w:rsidP="0098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1EB2">
        <w:rPr>
          <w:rFonts w:ascii="Times New Roman" w:hAnsi="Times New Roman" w:cs="Times New Roman"/>
        </w:rPr>
        <w:t>New Business</w:t>
      </w:r>
    </w:p>
    <w:p w14:paraId="1F776A78" w14:textId="544605A6" w:rsidR="004F0D95" w:rsidRDefault="0017458A" w:rsidP="00316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</w:t>
      </w:r>
      <w:r w:rsidR="004F0D95">
        <w:rPr>
          <w:rFonts w:ascii="Times New Roman" w:hAnsi="Times New Roman" w:cs="Times New Roman"/>
        </w:rPr>
        <w:t xml:space="preserve"> – </w:t>
      </w:r>
      <w:r w:rsidR="007F426C">
        <w:rPr>
          <w:rFonts w:ascii="Times New Roman" w:hAnsi="Times New Roman" w:cs="Times New Roman"/>
        </w:rPr>
        <w:t>County Clerk’s</w:t>
      </w:r>
      <w:r w:rsidR="004B2FBE">
        <w:rPr>
          <w:rFonts w:ascii="Times New Roman" w:hAnsi="Times New Roman" w:cs="Times New Roman"/>
        </w:rPr>
        <w:t xml:space="preserve"> office</w:t>
      </w:r>
    </w:p>
    <w:p w14:paraId="15A53363" w14:textId="2BCE345C" w:rsidR="003167E0" w:rsidRPr="008F73F8" w:rsidRDefault="00E87EA8" w:rsidP="00316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 Business Park – Land Purchase </w:t>
      </w:r>
    </w:p>
    <w:p w14:paraId="36AFD83C" w14:textId="66352B4D" w:rsidR="00B219D5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Announcements</w:t>
      </w:r>
    </w:p>
    <w:p w14:paraId="13075542" w14:textId="77777777" w:rsidR="00B219D5" w:rsidRPr="008F73F8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73F8">
        <w:rPr>
          <w:rFonts w:ascii="Times New Roman" w:hAnsi="Times New Roman" w:cs="Times New Roman"/>
        </w:rPr>
        <w:t>Adjourn</w:t>
      </w:r>
    </w:p>
    <w:bookmarkEnd w:id="0"/>
    <w:p w14:paraId="38B0C42C" w14:textId="7062981C" w:rsidR="00B219D5" w:rsidRPr="008F73F8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117258FE" w14:textId="5BE1B1D7" w:rsidR="00B219D5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>cc: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>Commissioners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b/>
          <w:bCs/>
          <w:sz w:val="18"/>
          <w:szCs w:val="18"/>
        </w:rPr>
        <w:t>Other</w:t>
      </w:r>
      <w:r w:rsidR="001944A3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>Elected Officials</w:t>
      </w:r>
      <w:r w:rsidRPr="008F73F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b/>
          <w:bCs/>
          <w:sz w:val="18"/>
          <w:szCs w:val="18"/>
        </w:rPr>
        <w:t>Other</w:t>
      </w:r>
    </w:p>
    <w:p w14:paraId="7DEC38C4" w14:textId="7C706CCE" w:rsidR="00D16752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 xml:space="preserve">Bill Anderson 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Tony Smith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  <w:t>Chad Graham</w:t>
      </w:r>
      <w:r w:rsidR="001944A3" w:rsidRPr="008F73F8">
        <w:rPr>
          <w:rFonts w:ascii="Times New Roman" w:hAnsi="Times New Roman" w:cs="Times New Roman"/>
          <w:sz w:val="18"/>
          <w:szCs w:val="18"/>
        </w:rPr>
        <w:t>, County Mayor</w:t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680E08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 xml:space="preserve">Robert </w:t>
      </w:r>
      <w:r w:rsidR="001321FF" w:rsidRPr="008F73F8">
        <w:rPr>
          <w:rFonts w:ascii="Times New Roman" w:hAnsi="Times New Roman" w:cs="Times New Roman"/>
          <w:sz w:val="18"/>
          <w:szCs w:val="18"/>
        </w:rPr>
        <w:t>Daniel, Finance Director</w:t>
      </w:r>
    </w:p>
    <w:p w14:paraId="4EBE6A49" w14:textId="5CF24DEA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 xml:space="preserve">Janice Brothers </w:t>
      </w:r>
      <w:r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Mark Thomas</w:t>
      </w:r>
      <w:r w:rsidRPr="008F73F8">
        <w:rPr>
          <w:rFonts w:ascii="Times New Roman" w:hAnsi="Times New Roman" w:cs="Times New Roman"/>
          <w:sz w:val="18"/>
          <w:szCs w:val="18"/>
        </w:rPr>
        <w:tab/>
        <w:t>Donna Thomas</w:t>
      </w:r>
      <w:r w:rsidR="00F96F13" w:rsidRPr="008F73F8">
        <w:rPr>
          <w:rFonts w:ascii="Times New Roman" w:hAnsi="Times New Roman" w:cs="Times New Roman"/>
          <w:sz w:val="18"/>
          <w:szCs w:val="18"/>
        </w:rPr>
        <w:t>, County Clerk</w:t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>Anna Frazier, Assistant to Mayor</w:t>
      </w:r>
    </w:p>
    <w:p w14:paraId="7C07AE5A" w14:textId="56A3E32C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>John Brown</w:t>
      </w:r>
      <w:r w:rsidR="001321FF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Greg Vick</w:t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1321FF" w:rsidRPr="008F73F8">
        <w:rPr>
          <w:rFonts w:ascii="Times New Roman" w:hAnsi="Times New Roman" w:cs="Times New Roman"/>
          <w:sz w:val="18"/>
          <w:szCs w:val="18"/>
        </w:rPr>
        <w:t xml:space="preserve">John Carney, </w:t>
      </w:r>
      <w:r w:rsidR="00822D0C" w:rsidRPr="008F73F8">
        <w:rPr>
          <w:rFonts w:ascii="Times New Roman" w:hAnsi="Times New Roman" w:cs="Times New Roman"/>
          <w:sz w:val="18"/>
          <w:szCs w:val="18"/>
        </w:rPr>
        <w:t>GIS/Media Manager</w:t>
      </w:r>
    </w:p>
    <w:p w14:paraId="4293DAEF" w14:textId="33B3D381" w:rsidR="00D16752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>Ed Castleman</w:t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6C7BD0" w:rsidRPr="008F73F8">
        <w:rPr>
          <w:rFonts w:ascii="Times New Roman" w:hAnsi="Times New Roman" w:cs="Times New Roman"/>
          <w:sz w:val="18"/>
          <w:szCs w:val="18"/>
        </w:rPr>
        <w:t>Linda Yockey</w:t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ab/>
      </w:r>
      <w:r w:rsidR="001944A3" w:rsidRPr="008F73F8">
        <w:rPr>
          <w:rFonts w:ascii="Times New Roman" w:hAnsi="Times New Roman" w:cs="Times New Roman"/>
          <w:sz w:val="18"/>
          <w:szCs w:val="18"/>
        </w:rPr>
        <w:tab/>
      </w:r>
      <w:r w:rsidR="00822D0C" w:rsidRPr="008F73F8">
        <w:rPr>
          <w:rFonts w:ascii="Times New Roman" w:hAnsi="Times New Roman" w:cs="Times New Roman"/>
          <w:sz w:val="18"/>
          <w:szCs w:val="18"/>
        </w:rPr>
        <w:t>David Melson, Times-Gazette</w:t>
      </w:r>
    </w:p>
    <w:p w14:paraId="368C3377" w14:textId="5A94DD48" w:rsidR="002C7BC5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2C7BC5" w:rsidRPr="008F73F8">
        <w:rPr>
          <w:rFonts w:ascii="Times New Roman" w:hAnsi="Times New Roman" w:cs="Times New Roman"/>
          <w:sz w:val="18"/>
          <w:szCs w:val="18"/>
        </w:rPr>
        <w:t>Anita Epperson</w:t>
      </w:r>
      <w:r w:rsidR="006C7BD0" w:rsidRPr="008F73F8">
        <w:rPr>
          <w:rFonts w:ascii="Times New Roman" w:hAnsi="Times New Roman" w:cs="Times New Roman"/>
          <w:sz w:val="18"/>
          <w:szCs w:val="18"/>
        </w:rPr>
        <w:t xml:space="preserve"> </w:t>
      </w:r>
      <w:r w:rsidR="00C74BA0" w:rsidRPr="008F73F8">
        <w:rPr>
          <w:rFonts w:ascii="Times New Roman" w:hAnsi="Times New Roman" w:cs="Times New Roman"/>
          <w:sz w:val="18"/>
          <w:szCs w:val="18"/>
        </w:rPr>
        <w:tab/>
        <w:t>Jason Sanders</w:t>
      </w:r>
      <w:r w:rsidR="005A4E67">
        <w:rPr>
          <w:rFonts w:ascii="Times New Roman" w:hAnsi="Times New Roman" w:cs="Times New Roman"/>
          <w:sz w:val="18"/>
          <w:szCs w:val="18"/>
        </w:rPr>
        <w:tab/>
      </w:r>
      <w:r w:rsidR="005A4E67">
        <w:rPr>
          <w:rFonts w:ascii="Times New Roman" w:hAnsi="Times New Roman" w:cs="Times New Roman"/>
          <w:sz w:val="18"/>
          <w:szCs w:val="18"/>
        </w:rPr>
        <w:tab/>
      </w:r>
      <w:r w:rsidR="005A4E67">
        <w:rPr>
          <w:rFonts w:ascii="Times New Roman" w:hAnsi="Times New Roman" w:cs="Times New Roman"/>
          <w:sz w:val="18"/>
          <w:szCs w:val="18"/>
        </w:rPr>
        <w:tab/>
      </w:r>
      <w:r w:rsidR="005A4E67">
        <w:rPr>
          <w:rFonts w:ascii="Times New Roman" w:hAnsi="Times New Roman" w:cs="Times New Roman"/>
          <w:sz w:val="18"/>
          <w:szCs w:val="18"/>
        </w:rPr>
        <w:tab/>
      </w:r>
      <w:r w:rsidR="005A4E67">
        <w:rPr>
          <w:rFonts w:ascii="Times New Roman" w:hAnsi="Times New Roman" w:cs="Times New Roman"/>
          <w:sz w:val="18"/>
          <w:szCs w:val="18"/>
        </w:rPr>
        <w:tab/>
        <w:t>John T. Bobo, County Attorney</w:t>
      </w:r>
    </w:p>
    <w:p w14:paraId="4F05DB7C" w14:textId="3B9F20DE" w:rsidR="00B219D5" w:rsidRPr="008F73F8" w:rsidRDefault="002C7BC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B219D5" w:rsidRPr="008F73F8">
        <w:rPr>
          <w:rFonts w:ascii="Times New Roman" w:hAnsi="Times New Roman" w:cs="Times New Roman"/>
          <w:sz w:val="18"/>
          <w:szCs w:val="18"/>
        </w:rPr>
        <w:t>Don Gallagher</w:t>
      </w:r>
      <w:r w:rsidR="00B219D5" w:rsidRPr="008F73F8">
        <w:rPr>
          <w:rFonts w:ascii="Times New Roman" w:hAnsi="Times New Roman" w:cs="Times New Roman"/>
          <w:sz w:val="18"/>
          <w:szCs w:val="18"/>
        </w:rPr>
        <w:tab/>
      </w:r>
      <w:r w:rsidR="00B219D5" w:rsidRPr="008F73F8">
        <w:rPr>
          <w:rFonts w:ascii="Times New Roman" w:hAnsi="Times New Roman" w:cs="Times New Roman"/>
          <w:sz w:val="18"/>
          <w:szCs w:val="18"/>
        </w:rPr>
        <w:tab/>
      </w:r>
    </w:p>
    <w:p w14:paraId="6518A968" w14:textId="5EB33386" w:rsidR="00B219D5" w:rsidRPr="008F73F8" w:rsidRDefault="00B219D5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>Biff Farrar</w:t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  <w:r w:rsidR="00D16752" w:rsidRPr="008F73F8">
        <w:rPr>
          <w:rFonts w:ascii="Times New Roman" w:hAnsi="Times New Roman" w:cs="Times New Roman"/>
          <w:sz w:val="18"/>
          <w:szCs w:val="18"/>
        </w:rPr>
        <w:tab/>
      </w:r>
    </w:p>
    <w:p w14:paraId="1FEA7F99" w14:textId="606B69CD" w:rsidR="00B219D5" w:rsidRPr="008F73F8" w:rsidRDefault="00D16752" w:rsidP="00B219D5">
      <w:pPr>
        <w:rPr>
          <w:rFonts w:ascii="Times New Roman" w:hAnsi="Times New Roman" w:cs="Times New Roman"/>
          <w:sz w:val="18"/>
          <w:szCs w:val="18"/>
        </w:rPr>
      </w:pPr>
      <w:r w:rsidRPr="008F73F8">
        <w:rPr>
          <w:rFonts w:ascii="Times New Roman" w:hAnsi="Times New Roman" w:cs="Times New Roman"/>
          <w:sz w:val="18"/>
          <w:szCs w:val="18"/>
        </w:rPr>
        <w:tab/>
        <w:t xml:space="preserve">Sylvia Pinson  </w:t>
      </w:r>
      <w:r w:rsidRPr="008F73F8">
        <w:rPr>
          <w:rFonts w:ascii="Times New Roman" w:hAnsi="Times New Roman" w:cs="Times New Roman"/>
          <w:sz w:val="18"/>
          <w:szCs w:val="18"/>
        </w:rPr>
        <w:tab/>
      </w:r>
    </w:p>
    <w:sectPr w:rsidR="00B219D5" w:rsidRPr="008F73F8" w:rsidSect="00817235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BB3F" w14:textId="77777777" w:rsidR="002A4A4B" w:rsidRDefault="002A4A4B" w:rsidP="00B219D5">
      <w:r>
        <w:separator/>
      </w:r>
    </w:p>
  </w:endnote>
  <w:endnote w:type="continuationSeparator" w:id="0">
    <w:p w14:paraId="33C019A0" w14:textId="77777777" w:rsidR="002A4A4B" w:rsidRDefault="002A4A4B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CB26" w14:textId="30325D11" w:rsidR="00822D0C" w:rsidRPr="001C0AF6" w:rsidRDefault="001C0AF6" w:rsidP="001C0AF6">
    <w:pPr>
      <w:pStyle w:val="Footer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2021-06-15 Courthouse and Property Agenda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90E8" w14:textId="77777777" w:rsidR="002A4A4B" w:rsidRDefault="002A4A4B" w:rsidP="00B219D5">
      <w:r>
        <w:separator/>
      </w:r>
    </w:p>
  </w:footnote>
  <w:footnote w:type="continuationSeparator" w:id="0">
    <w:p w14:paraId="5AE8C9D5" w14:textId="77777777" w:rsidR="002A4A4B" w:rsidRDefault="002A4A4B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570D7CCB" w:rsidR="00B219D5" w:rsidRPr="00B219D5" w:rsidRDefault="000D7EEC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COURTHOUSE AND PROPERTY</w:t>
    </w:r>
    <w:r w:rsidR="00B219D5" w:rsidRPr="00B219D5">
      <w:rPr>
        <w:sz w:val="28"/>
        <w:szCs w:val="28"/>
      </w:rPr>
      <w:t xml:space="preserve"> COMMITTEE </w:t>
    </w:r>
    <w:r w:rsidR="00714AFA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D2"/>
    <w:multiLevelType w:val="hybridMultilevel"/>
    <w:tmpl w:val="D78E1E06"/>
    <w:lvl w:ilvl="0" w:tplc="2912E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6893"/>
    <w:multiLevelType w:val="hybridMultilevel"/>
    <w:tmpl w:val="23363B0A"/>
    <w:lvl w:ilvl="0" w:tplc="E0CEF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724AC"/>
    <w:multiLevelType w:val="multilevel"/>
    <w:tmpl w:val="10EA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33760F4"/>
    <w:multiLevelType w:val="hybridMultilevel"/>
    <w:tmpl w:val="D7D83C6C"/>
    <w:lvl w:ilvl="0" w:tplc="774E4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A66D4"/>
    <w:multiLevelType w:val="hybridMultilevel"/>
    <w:tmpl w:val="A2842AB4"/>
    <w:lvl w:ilvl="0" w:tplc="5A5CD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40AFE"/>
    <w:rsid w:val="00041FE7"/>
    <w:rsid w:val="0004439B"/>
    <w:rsid w:val="00066BB4"/>
    <w:rsid w:val="000741FE"/>
    <w:rsid w:val="00095BBF"/>
    <w:rsid w:val="000A44E0"/>
    <w:rsid w:val="000B148A"/>
    <w:rsid w:val="000D7EEC"/>
    <w:rsid w:val="0010060B"/>
    <w:rsid w:val="00103CA6"/>
    <w:rsid w:val="001150E7"/>
    <w:rsid w:val="001321FF"/>
    <w:rsid w:val="00136AFD"/>
    <w:rsid w:val="0017458A"/>
    <w:rsid w:val="001944A3"/>
    <w:rsid w:val="00197591"/>
    <w:rsid w:val="001C0AF6"/>
    <w:rsid w:val="001C0D62"/>
    <w:rsid w:val="001D2CFB"/>
    <w:rsid w:val="001E33CB"/>
    <w:rsid w:val="00200BEC"/>
    <w:rsid w:val="00203017"/>
    <w:rsid w:val="00204C1E"/>
    <w:rsid w:val="00211867"/>
    <w:rsid w:val="0021246A"/>
    <w:rsid w:val="002204C9"/>
    <w:rsid w:val="00223341"/>
    <w:rsid w:val="00241A01"/>
    <w:rsid w:val="00250324"/>
    <w:rsid w:val="00255A0A"/>
    <w:rsid w:val="00295859"/>
    <w:rsid w:val="002A4A4B"/>
    <w:rsid w:val="002C7BC5"/>
    <w:rsid w:val="002E65FD"/>
    <w:rsid w:val="003162E1"/>
    <w:rsid w:val="003167E0"/>
    <w:rsid w:val="00321756"/>
    <w:rsid w:val="00356932"/>
    <w:rsid w:val="003671B2"/>
    <w:rsid w:val="003A0363"/>
    <w:rsid w:val="003B3D24"/>
    <w:rsid w:val="003C4B91"/>
    <w:rsid w:val="00426CAC"/>
    <w:rsid w:val="0044520C"/>
    <w:rsid w:val="00460951"/>
    <w:rsid w:val="004B2FBE"/>
    <w:rsid w:val="004D73D2"/>
    <w:rsid w:val="004E42FC"/>
    <w:rsid w:val="004E52A4"/>
    <w:rsid w:val="004F0D95"/>
    <w:rsid w:val="00535932"/>
    <w:rsid w:val="005450FA"/>
    <w:rsid w:val="005573F6"/>
    <w:rsid w:val="00592501"/>
    <w:rsid w:val="005A2CDE"/>
    <w:rsid w:val="005A3884"/>
    <w:rsid w:val="005A4E67"/>
    <w:rsid w:val="005C3504"/>
    <w:rsid w:val="005C68EC"/>
    <w:rsid w:val="00602F79"/>
    <w:rsid w:val="00631903"/>
    <w:rsid w:val="00643366"/>
    <w:rsid w:val="00660736"/>
    <w:rsid w:val="00680AAF"/>
    <w:rsid w:val="00680E08"/>
    <w:rsid w:val="00682E78"/>
    <w:rsid w:val="00685B12"/>
    <w:rsid w:val="006A24F2"/>
    <w:rsid w:val="006B3F5D"/>
    <w:rsid w:val="006C7BD0"/>
    <w:rsid w:val="006F239A"/>
    <w:rsid w:val="00714AFA"/>
    <w:rsid w:val="00726963"/>
    <w:rsid w:val="007368F8"/>
    <w:rsid w:val="00776B20"/>
    <w:rsid w:val="007967AE"/>
    <w:rsid w:val="007B5B8C"/>
    <w:rsid w:val="007E1C83"/>
    <w:rsid w:val="007F426C"/>
    <w:rsid w:val="00803FE1"/>
    <w:rsid w:val="00807816"/>
    <w:rsid w:val="00817235"/>
    <w:rsid w:val="00822D0C"/>
    <w:rsid w:val="00825688"/>
    <w:rsid w:val="00830FE1"/>
    <w:rsid w:val="0084029B"/>
    <w:rsid w:val="00852F54"/>
    <w:rsid w:val="008856AC"/>
    <w:rsid w:val="008B3470"/>
    <w:rsid w:val="008F73F8"/>
    <w:rsid w:val="00905274"/>
    <w:rsid w:val="009060B4"/>
    <w:rsid w:val="00906AB9"/>
    <w:rsid w:val="00921CA2"/>
    <w:rsid w:val="00922267"/>
    <w:rsid w:val="0093044A"/>
    <w:rsid w:val="00942485"/>
    <w:rsid w:val="00964D25"/>
    <w:rsid w:val="00975C2E"/>
    <w:rsid w:val="00981EB2"/>
    <w:rsid w:val="00983ADE"/>
    <w:rsid w:val="009A2A87"/>
    <w:rsid w:val="009B268A"/>
    <w:rsid w:val="009B333E"/>
    <w:rsid w:val="009E45A9"/>
    <w:rsid w:val="00A214E6"/>
    <w:rsid w:val="00A36165"/>
    <w:rsid w:val="00A81B7E"/>
    <w:rsid w:val="00A8693E"/>
    <w:rsid w:val="00A962AA"/>
    <w:rsid w:val="00AF337B"/>
    <w:rsid w:val="00B07A53"/>
    <w:rsid w:val="00B13C64"/>
    <w:rsid w:val="00B219D5"/>
    <w:rsid w:val="00B23C3B"/>
    <w:rsid w:val="00BA0254"/>
    <w:rsid w:val="00BF5FEB"/>
    <w:rsid w:val="00BF6E4A"/>
    <w:rsid w:val="00C57C3C"/>
    <w:rsid w:val="00C647F9"/>
    <w:rsid w:val="00C74BA0"/>
    <w:rsid w:val="00C815B4"/>
    <w:rsid w:val="00CB4FD0"/>
    <w:rsid w:val="00D02F19"/>
    <w:rsid w:val="00D16752"/>
    <w:rsid w:val="00D426C7"/>
    <w:rsid w:val="00D43233"/>
    <w:rsid w:val="00D82E15"/>
    <w:rsid w:val="00DB1764"/>
    <w:rsid w:val="00DD1DDE"/>
    <w:rsid w:val="00DF605F"/>
    <w:rsid w:val="00DF6240"/>
    <w:rsid w:val="00E11FA2"/>
    <w:rsid w:val="00E328AB"/>
    <w:rsid w:val="00E55301"/>
    <w:rsid w:val="00E663B3"/>
    <w:rsid w:val="00E87EA8"/>
    <w:rsid w:val="00EB4B8A"/>
    <w:rsid w:val="00EB5671"/>
    <w:rsid w:val="00EF244E"/>
    <w:rsid w:val="00EF377F"/>
    <w:rsid w:val="00F05650"/>
    <w:rsid w:val="00F24E15"/>
    <w:rsid w:val="00F25491"/>
    <w:rsid w:val="00F61196"/>
    <w:rsid w:val="00F70595"/>
    <w:rsid w:val="00F835DB"/>
    <w:rsid w:val="00F9089B"/>
    <w:rsid w:val="00F93507"/>
    <w:rsid w:val="00F96F13"/>
    <w:rsid w:val="00FB003B"/>
    <w:rsid w:val="00FB587F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3BB9869F-538C-4BD7-9949-4531CB2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B2ED4-B020-4FA9-BD38-1150A0F6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D5D7-463D-4123-B970-0038F5584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44A9A-61FE-45F9-9ABB-062B52549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9</cp:revision>
  <cp:lastPrinted>2021-05-11T21:08:00Z</cp:lastPrinted>
  <dcterms:created xsi:type="dcterms:W3CDTF">2021-06-08T17:49:00Z</dcterms:created>
  <dcterms:modified xsi:type="dcterms:W3CDTF">2021-06-08T17:58:00Z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